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0E" w:rsidRPr="00AA320E" w:rsidRDefault="00AA320E" w:rsidP="00AA320E">
      <w:pPr>
        <w:spacing w:after="120"/>
        <w:jc w:val="center"/>
        <w:rPr>
          <w:rFonts w:ascii="Tahoma" w:hAnsi="Tahoma" w:cs="Tahoma"/>
          <w:b/>
          <w:sz w:val="32"/>
          <w:szCs w:val="32"/>
          <w:lang w:eastAsia="fr-FR"/>
        </w:rPr>
      </w:pPr>
      <w:r w:rsidRPr="00AA320E">
        <w:rPr>
          <w:rFonts w:ascii="Tahoma" w:hAnsi="Tahoma" w:cs="Tahoma"/>
          <w:b/>
          <w:sz w:val="32"/>
          <w:szCs w:val="32"/>
          <w:lang w:eastAsia="fr-FR"/>
        </w:rPr>
        <w:t>Affichage des candidatures</w:t>
      </w:r>
    </w:p>
    <w:p w:rsidR="00AA320E" w:rsidRDefault="00AA320E" w:rsidP="002D660D">
      <w:pPr>
        <w:spacing w:after="120"/>
        <w:rPr>
          <w:rFonts w:ascii="Tahoma" w:hAnsi="Tahoma" w:cs="Tahoma"/>
          <w:lang w:eastAsia="fr-FR"/>
        </w:rPr>
      </w:pPr>
    </w:p>
    <w:p w:rsidR="00AA320E" w:rsidRDefault="00AA320E" w:rsidP="002D660D">
      <w:pPr>
        <w:spacing w:after="120"/>
        <w:ind w:left="851" w:hanging="851"/>
        <w:rPr>
          <w:rFonts w:ascii="Tahoma" w:hAnsi="Tahoma" w:cs="Tahoma"/>
          <w:lang w:eastAsia="fr-FR"/>
        </w:rPr>
      </w:pPr>
      <w:r w:rsidRPr="002D660D">
        <w:rPr>
          <w:rFonts w:ascii="Tahoma" w:hAnsi="Tahoma" w:cs="Tahoma"/>
          <w:b/>
          <w:lang w:eastAsia="fr-FR"/>
        </w:rPr>
        <w:t>Objet</w:t>
      </w:r>
      <w:r w:rsidRPr="00AA320E">
        <w:rPr>
          <w:rFonts w:ascii="Tahoma" w:hAnsi="Tahoma" w:cs="Tahoma"/>
          <w:lang w:eastAsia="fr-FR"/>
        </w:rPr>
        <w:t xml:space="preserve"> :</w:t>
      </w:r>
      <w:r w:rsidR="002D660D">
        <w:rPr>
          <w:rFonts w:ascii="Tahoma" w:hAnsi="Tahoma" w:cs="Tahoma"/>
          <w:lang w:eastAsia="fr-FR"/>
        </w:rPr>
        <w:tab/>
      </w:r>
      <w:r w:rsidRPr="00AA320E">
        <w:rPr>
          <w:rFonts w:ascii="Tahoma" w:hAnsi="Tahoma" w:cs="Tahoma"/>
          <w:lang w:eastAsia="fr-FR"/>
        </w:rPr>
        <w:t xml:space="preserve">Candidatures aux élections pour la désignation des </w:t>
      </w:r>
      <w:r w:rsidR="00F611F5">
        <w:rPr>
          <w:rFonts w:ascii="Tahoma" w:hAnsi="Tahoma" w:cs="Tahoma"/>
          <w:lang w:eastAsia="fr-FR"/>
        </w:rPr>
        <w:t>délégués</w:t>
      </w:r>
      <w:r w:rsidRPr="00AA320E">
        <w:rPr>
          <w:rFonts w:ascii="Tahoma" w:hAnsi="Tahoma" w:cs="Tahoma"/>
          <w:lang w:eastAsia="fr-FR"/>
        </w:rPr>
        <w:t xml:space="preserve"> du personnel</w:t>
      </w:r>
    </w:p>
    <w:p w:rsidR="00AA320E" w:rsidRPr="00AA320E" w:rsidRDefault="00AA320E" w:rsidP="002D660D">
      <w:pPr>
        <w:spacing w:after="120"/>
        <w:rPr>
          <w:rFonts w:ascii="Tahoma" w:hAnsi="Tahoma" w:cs="Tahoma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520"/>
        <w:gridCol w:w="567"/>
      </w:tblGrid>
      <w:tr w:rsidR="00AA320E" w:rsidRPr="00AA320E" w:rsidTr="001274A6">
        <w:trPr>
          <w:cantSplit/>
          <w:trHeight w:val="454"/>
          <w:jc w:val="center"/>
        </w:trPr>
        <w:tc>
          <w:tcPr>
            <w:tcW w:w="7583" w:type="dxa"/>
            <w:gridSpan w:val="3"/>
            <w:shd w:val="clear" w:color="auto" w:fill="DEEAF6" w:themeFill="accent1" w:themeFillTint="33"/>
            <w:vAlign w:val="center"/>
          </w:tcPr>
          <w:p w:rsidR="00AA320E" w:rsidRPr="00AA320E" w:rsidRDefault="001274A6" w:rsidP="002D660D">
            <w:pPr>
              <w:spacing w:after="120"/>
              <w:jc w:val="center"/>
              <w:rPr>
                <w:rFonts w:ascii="Tahoma" w:hAnsi="Tahoma" w:cs="Tahoma"/>
                <w:lang w:eastAsia="fr-FR"/>
              </w:rPr>
            </w:pPr>
            <w:r w:rsidRPr="00AA320E">
              <w:rPr>
                <w:rFonts w:ascii="Tahoma" w:hAnsi="Tahoma" w:cs="Tahoma"/>
                <w:lang w:eastAsia="fr-FR"/>
              </w:rPr>
              <w:t>Noms, prénoms et profession des candidats</w:t>
            </w:r>
            <w:r w:rsidRPr="001274A6">
              <w:rPr>
                <w:rStyle w:val="Appelnotedebasdep"/>
                <w:rFonts w:ascii="Tahoma" w:hAnsi="Tahoma" w:cs="Tahoma"/>
                <w:highlight w:val="yellow"/>
                <w:lang w:eastAsia="fr-FR"/>
              </w:rPr>
              <w:footnoteReference w:id="1"/>
            </w:r>
          </w:p>
        </w:tc>
      </w:tr>
      <w:tr w:rsidR="00AA320E" w:rsidRPr="00AA320E" w:rsidTr="002D660D">
        <w:trPr>
          <w:trHeight w:val="454"/>
          <w:jc w:val="center"/>
        </w:trPr>
        <w:tc>
          <w:tcPr>
            <w:tcW w:w="496" w:type="dxa"/>
          </w:tcPr>
          <w:p w:rsidR="00AA320E" w:rsidRPr="00AA320E" w:rsidRDefault="00AA320E" w:rsidP="00AA320E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6520" w:type="dxa"/>
          </w:tcPr>
          <w:p w:rsidR="00AA320E" w:rsidRPr="00AA320E" w:rsidRDefault="00AA320E" w:rsidP="00AA320E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567" w:type="dxa"/>
          </w:tcPr>
          <w:p w:rsidR="00AA320E" w:rsidRPr="00AA320E" w:rsidRDefault="00AA320E" w:rsidP="00AA320E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  <w:tr w:rsidR="00AA320E" w:rsidRPr="00AA320E" w:rsidTr="002D660D">
        <w:trPr>
          <w:trHeight w:val="454"/>
          <w:jc w:val="center"/>
        </w:trPr>
        <w:tc>
          <w:tcPr>
            <w:tcW w:w="496" w:type="dxa"/>
          </w:tcPr>
          <w:p w:rsidR="00AA320E" w:rsidRPr="00AA320E" w:rsidRDefault="00AA320E" w:rsidP="00AA320E">
            <w:pPr>
              <w:spacing w:after="120"/>
              <w:rPr>
                <w:rFonts w:ascii="Tahoma" w:hAnsi="Tahoma" w:cs="Tahoma"/>
                <w:lang w:eastAsia="fr-FR"/>
              </w:rPr>
            </w:pPr>
            <w:r w:rsidRPr="00AA320E">
              <w:rPr>
                <w:rFonts w:ascii="Tahoma" w:hAnsi="Tahoma" w:cs="Tahoma"/>
                <w:lang w:eastAsia="fr-FR"/>
              </w:rPr>
              <w:t>1</w:t>
            </w:r>
          </w:p>
        </w:tc>
        <w:tc>
          <w:tcPr>
            <w:tcW w:w="6520" w:type="dxa"/>
          </w:tcPr>
          <w:p w:rsidR="00AA320E" w:rsidRPr="00AA320E" w:rsidRDefault="00AA320E" w:rsidP="00AA320E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567" w:type="dxa"/>
          </w:tcPr>
          <w:p w:rsidR="00AA320E" w:rsidRPr="00AA320E" w:rsidRDefault="00AA320E" w:rsidP="00AA320E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  <w:tr w:rsidR="00AA320E" w:rsidRPr="00AA320E" w:rsidTr="002D660D">
        <w:trPr>
          <w:trHeight w:val="454"/>
          <w:jc w:val="center"/>
        </w:trPr>
        <w:tc>
          <w:tcPr>
            <w:tcW w:w="496" w:type="dxa"/>
          </w:tcPr>
          <w:p w:rsidR="00AA320E" w:rsidRPr="00AA320E" w:rsidRDefault="00AA320E" w:rsidP="00AA320E">
            <w:pPr>
              <w:spacing w:after="120"/>
              <w:rPr>
                <w:rFonts w:ascii="Tahoma" w:hAnsi="Tahoma" w:cs="Tahoma"/>
                <w:lang w:eastAsia="fr-FR"/>
              </w:rPr>
            </w:pPr>
            <w:r w:rsidRPr="00AA320E">
              <w:rPr>
                <w:rFonts w:ascii="Tahoma" w:hAnsi="Tahoma" w:cs="Tahoma"/>
                <w:lang w:eastAsia="fr-FR"/>
              </w:rPr>
              <w:t>2</w:t>
            </w:r>
          </w:p>
        </w:tc>
        <w:tc>
          <w:tcPr>
            <w:tcW w:w="6520" w:type="dxa"/>
          </w:tcPr>
          <w:p w:rsidR="00AA320E" w:rsidRPr="00AA320E" w:rsidRDefault="00AA320E" w:rsidP="00AA320E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567" w:type="dxa"/>
          </w:tcPr>
          <w:p w:rsidR="00AA320E" w:rsidRPr="00AA320E" w:rsidRDefault="00AA320E" w:rsidP="00AA320E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  <w:tr w:rsidR="00AA320E" w:rsidRPr="00AA320E" w:rsidTr="002D660D">
        <w:trPr>
          <w:trHeight w:val="454"/>
          <w:jc w:val="center"/>
        </w:trPr>
        <w:tc>
          <w:tcPr>
            <w:tcW w:w="496" w:type="dxa"/>
          </w:tcPr>
          <w:p w:rsidR="00AA320E" w:rsidRPr="00AA320E" w:rsidRDefault="00AA320E" w:rsidP="00AA320E">
            <w:pPr>
              <w:spacing w:after="120"/>
              <w:rPr>
                <w:rFonts w:ascii="Tahoma" w:hAnsi="Tahoma" w:cs="Tahoma"/>
                <w:lang w:eastAsia="fr-FR"/>
              </w:rPr>
            </w:pPr>
            <w:r w:rsidRPr="00AA320E">
              <w:rPr>
                <w:rFonts w:ascii="Tahoma" w:hAnsi="Tahoma" w:cs="Tahoma"/>
                <w:lang w:eastAsia="fr-FR"/>
              </w:rPr>
              <w:t>3</w:t>
            </w:r>
          </w:p>
        </w:tc>
        <w:tc>
          <w:tcPr>
            <w:tcW w:w="6520" w:type="dxa"/>
          </w:tcPr>
          <w:p w:rsidR="00AA320E" w:rsidRPr="00AA320E" w:rsidRDefault="00AA320E" w:rsidP="00AA320E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567" w:type="dxa"/>
          </w:tcPr>
          <w:p w:rsidR="00AA320E" w:rsidRPr="00AA320E" w:rsidRDefault="00AA320E" w:rsidP="00AA320E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  <w:tr w:rsidR="00AA320E" w:rsidRPr="00AA320E" w:rsidTr="002D660D">
        <w:trPr>
          <w:trHeight w:val="454"/>
          <w:jc w:val="center"/>
        </w:trPr>
        <w:tc>
          <w:tcPr>
            <w:tcW w:w="496" w:type="dxa"/>
          </w:tcPr>
          <w:p w:rsidR="00AA320E" w:rsidRPr="00AA320E" w:rsidRDefault="00AA320E" w:rsidP="00AA320E">
            <w:pPr>
              <w:spacing w:after="120"/>
              <w:rPr>
                <w:rFonts w:ascii="Tahoma" w:hAnsi="Tahoma" w:cs="Tahoma"/>
                <w:lang w:eastAsia="fr-FR"/>
              </w:rPr>
            </w:pPr>
            <w:r w:rsidRPr="00AA320E">
              <w:rPr>
                <w:rFonts w:ascii="Tahoma" w:hAnsi="Tahoma" w:cs="Tahoma"/>
                <w:lang w:eastAsia="fr-FR"/>
              </w:rPr>
              <w:t>4</w:t>
            </w:r>
          </w:p>
        </w:tc>
        <w:tc>
          <w:tcPr>
            <w:tcW w:w="6520" w:type="dxa"/>
          </w:tcPr>
          <w:p w:rsidR="00AA320E" w:rsidRPr="00AA320E" w:rsidRDefault="00AA320E" w:rsidP="00AA320E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567" w:type="dxa"/>
          </w:tcPr>
          <w:p w:rsidR="00AA320E" w:rsidRPr="00AA320E" w:rsidRDefault="00AA320E" w:rsidP="00AA320E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  <w:tr w:rsidR="00AA320E" w:rsidRPr="00AA320E" w:rsidTr="002D660D">
        <w:trPr>
          <w:trHeight w:val="454"/>
          <w:jc w:val="center"/>
        </w:trPr>
        <w:tc>
          <w:tcPr>
            <w:tcW w:w="496" w:type="dxa"/>
          </w:tcPr>
          <w:p w:rsidR="00AA320E" w:rsidRPr="00AA320E" w:rsidRDefault="00AA320E" w:rsidP="00AA320E">
            <w:pPr>
              <w:spacing w:after="120"/>
              <w:rPr>
                <w:rFonts w:ascii="Tahoma" w:hAnsi="Tahoma" w:cs="Tahoma"/>
                <w:lang w:eastAsia="fr-FR"/>
              </w:rPr>
            </w:pPr>
            <w:r w:rsidRPr="00AA320E">
              <w:rPr>
                <w:rFonts w:ascii="Tahoma" w:hAnsi="Tahoma" w:cs="Tahoma"/>
                <w:lang w:eastAsia="fr-FR"/>
              </w:rPr>
              <w:t>5</w:t>
            </w:r>
          </w:p>
        </w:tc>
        <w:tc>
          <w:tcPr>
            <w:tcW w:w="6520" w:type="dxa"/>
          </w:tcPr>
          <w:p w:rsidR="00AA320E" w:rsidRPr="00AA320E" w:rsidRDefault="00AA320E" w:rsidP="00AA320E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567" w:type="dxa"/>
          </w:tcPr>
          <w:p w:rsidR="00AA320E" w:rsidRPr="00AA320E" w:rsidRDefault="00AA320E" w:rsidP="00AA320E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  <w:tr w:rsidR="00AA320E" w:rsidRPr="00AA320E" w:rsidTr="002D660D">
        <w:trPr>
          <w:trHeight w:val="454"/>
          <w:jc w:val="center"/>
        </w:trPr>
        <w:tc>
          <w:tcPr>
            <w:tcW w:w="496" w:type="dxa"/>
          </w:tcPr>
          <w:p w:rsidR="00AA320E" w:rsidRPr="00AA320E" w:rsidRDefault="00AA320E" w:rsidP="00AA320E">
            <w:pPr>
              <w:spacing w:after="120"/>
              <w:rPr>
                <w:rFonts w:ascii="Tahoma" w:hAnsi="Tahoma" w:cs="Tahoma"/>
                <w:lang w:eastAsia="fr-FR"/>
              </w:rPr>
            </w:pPr>
            <w:r w:rsidRPr="00AA320E">
              <w:rPr>
                <w:rFonts w:ascii="Tahoma" w:hAnsi="Tahoma" w:cs="Tahoma"/>
                <w:lang w:eastAsia="fr-FR"/>
              </w:rPr>
              <w:t>6</w:t>
            </w:r>
          </w:p>
        </w:tc>
        <w:tc>
          <w:tcPr>
            <w:tcW w:w="6520" w:type="dxa"/>
          </w:tcPr>
          <w:p w:rsidR="00AA320E" w:rsidRPr="00AA320E" w:rsidRDefault="00AA320E" w:rsidP="00AA320E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567" w:type="dxa"/>
          </w:tcPr>
          <w:p w:rsidR="00AA320E" w:rsidRPr="00AA320E" w:rsidRDefault="00AA320E" w:rsidP="00AA320E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  <w:tr w:rsidR="00AA320E" w:rsidRPr="00AA320E" w:rsidTr="002D660D">
        <w:trPr>
          <w:trHeight w:val="454"/>
          <w:jc w:val="center"/>
        </w:trPr>
        <w:tc>
          <w:tcPr>
            <w:tcW w:w="496" w:type="dxa"/>
          </w:tcPr>
          <w:p w:rsidR="00AA320E" w:rsidRPr="00AA320E" w:rsidRDefault="00AA320E" w:rsidP="00AA320E">
            <w:pPr>
              <w:spacing w:after="120"/>
              <w:rPr>
                <w:rFonts w:ascii="Tahoma" w:hAnsi="Tahoma" w:cs="Tahoma"/>
                <w:lang w:eastAsia="fr-FR"/>
              </w:rPr>
            </w:pPr>
            <w:r w:rsidRPr="00AA320E">
              <w:rPr>
                <w:rFonts w:ascii="Tahoma" w:hAnsi="Tahoma" w:cs="Tahoma"/>
                <w:lang w:eastAsia="fr-FR"/>
              </w:rPr>
              <w:t>7</w:t>
            </w:r>
          </w:p>
        </w:tc>
        <w:tc>
          <w:tcPr>
            <w:tcW w:w="6520" w:type="dxa"/>
          </w:tcPr>
          <w:p w:rsidR="00AA320E" w:rsidRPr="00AA320E" w:rsidRDefault="00AA320E" w:rsidP="00AA320E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567" w:type="dxa"/>
          </w:tcPr>
          <w:p w:rsidR="00AA320E" w:rsidRPr="00AA320E" w:rsidRDefault="00AA320E" w:rsidP="00AA320E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  <w:tr w:rsidR="00AA320E" w:rsidRPr="00AA320E" w:rsidTr="002D660D">
        <w:trPr>
          <w:trHeight w:val="454"/>
          <w:jc w:val="center"/>
        </w:trPr>
        <w:tc>
          <w:tcPr>
            <w:tcW w:w="496" w:type="dxa"/>
          </w:tcPr>
          <w:p w:rsidR="00AA320E" w:rsidRPr="00AA320E" w:rsidRDefault="00AA320E" w:rsidP="00AA320E">
            <w:pPr>
              <w:spacing w:after="120"/>
              <w:rPr>
                <w:rFonts w:ascii="Tahoma" w:hAnsi="Tahoma" w:cs="Tahoma"/>
                <w:lang w:eastAsia="fr-FR"/>
              </w:rPr>
            </w:pPr>
            <w:r w:rsidRPr="00AA320E">
              <w:rPr>
                <w:rFonts w:ascii="Tahoma" w:hAnsi="Tahoma" w:cs="Tahoma"/>
                <w:lang w:eastAsia="fr-FR"/>
              </w:rPr>
              <w:t>8</w:t>
            </w:r>
          </w:p>
        </w:tc>
        <w:tc>
          <w:tcPr>
            <w:tcW w:w="6520" w:type="dxa"/>
          </w:tcPr>
          <w:p w:rsidR="00AA320E" w:rsidRPr="00AA320E" w:rsidRDefault="00AA320E" w:rsidP="00AA320E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567" w:type="dxa"/>
          </w:tcPr>
          <w:p w:rsidR="00AA320E" w:rsidRPr="00AA320E" w:rsidRDefault="00AA320E" w:rsidP="00AA320E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  <w:tr w:rsidR="00AA320E" w:rsidRPr="00AA320E" w:rsidTr="002D660D">
        <w:trPr>
          <w:trHeight w:val="454"/>
          <w:jc w:val="center"/>
        </w:trPr>
        <w:tc>
          <w:tcPr>
            <w:tcW w:w="496" w:type="dxa"/>
          </w:tcPr>
          <w:p w:rsidR="00AA320E" w:rsidRPr="00AA320E" w:rsidRDefault="00AA320E" w:rsidP="00AA320E">
            <w:pPr>
              <w:spacing w:after="120"/>
              <w:rPr>
                <w:rFonts w:ascii="Tahoma" w:hAnsi="Tahoma" w:cs="Tahoma"/>
                <w:lang w:eastAsia="fr-FR"/>
              </w:rPr>
            </w:pPr>
            <w:r w:rsidRPr="00AA320E">
              <w:rPr>
                <w:rFonts w:ascii="Tahoma" w:hAnsi="Tahoma" w:cs="Tahoma"/>
                <w:lang w:eastAsia="fr-FR"/>
              </w:rPr>
              <w:t>9</w:t>
            </w:r>
          </w:p>
        </w:tc>
        <w:tc>
          <w:tcPr>
            <w:tcW w:w="6520" w:type="dxa"/>
          </w:tcPr>
          <w:p w:rsidR="00AA320E" w:rsidRPr="00AA320E" w:rsidRDefault="00AA320E" w:rsidP="00AA320E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567" w:type="dxa"/>
          </w:tcPr>
          <w:p w:rsidR="00AA320E" w:rsidRPr="00AA320E" w:rsidRDefault="00AA320E" w:rsidP="00AA320E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  <w:tr w:rsidR="00AA320E" w:rsidRPr="00AA320E" w:rsidTr="002D660D">
        <w:trPr>
          <w:trHeight w:val="454"/>
          <w:jc w:val="center"/>
        </w:trPr>
        <w:tc>
          <w:tcPr>
            <w:tcW w:w="496" w:type="dxa"/>
          </w:tcPr>
          <w:p w:rsidR="00AA320E" w:rsidRPr="00AA320E" w:rsidRDefault="00AA320E" w:rsidP="00AA320E">
            <w:pPr>
              <w:spacing w:after="120"/>
              <w:rPr>
                <w:rFonts w:ascii="Tahoma" w:hAnsi="Tahoma" w:cs="Tahoma"/>
                <w:lang w:eastAsia="fr-FR"/>
              </w:rPr>
            </w:pPr>
            <w:r w:rsidRPr="00AA320E">
              <w:rPr>
                <w:rFonts w:ascii="Tahoma" w:hAnsi="Tahoma" w:cs="Tahoma"/>
                <w:lang w:eastAsia="fr-FR"/>
              </w:rPr>
              <w:t>…</w:t>
            </w:r>
          </w:p>
        </w:tc>
        <w:tc>
          <w:tcPr>
            <w:tcW w:w="6520" w:type="dxa"/>
          </w:tcPr>
          <w:p w:rsidR="00AA320E" w:rsidRPr="00AA320E" w:rsidRDefault="00AA320E" w:rsidP="00AA320E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567" w:type="dxa"/>
          </w:tcPr>
          <w:p w:rsidR="00AA320E" w:rsidRPr="00AA320E" w:rsidRDefault="00AA320E" w:rsidP="00AA320E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</w:tbl>
    <w:p w:rsidR="00AA320E" w:rsidRPr="00AA320E" w:rsidRDefault="00AA320E" w:rsidP="002D660D">
      <w:pPr>
        <w:spacing w:after="120"/>
        <w:jc w:val="both"/>
        <w:rPr>
          <w:rFonts w:ascii="Tahoma" w:hAnsi="Tahoma" w:cs="Tahoma"/>
          <w:lang w:eastAsia="fr-FR"/>
        </w:rPr>
      </w:pPr>
    </w:p>
    <w:p w:rsidR="00AA320E" w:rsidRPr="002D660D" w:rsidRDefault="00AA320E" w:rsidP="00AA320E">
      <w:pPr>
        <w:spacing w:after="120"/>
        <w:jc w:val="center"/>
        <w:rPr>
          <w:rFonts w:ascii="Tahoma" w:hAnsi="Tahoma" w:cs="Tahoma"/>
          <w:b/>
          <w:sz w:val="24"/>
          <w:szCs w:val="24"/>
          <w:lang w:eastAsia="fr-FR"/>
        </w:rPr>
      </w:pPr>
      <w:r w:rsidRPr="002D660D">
        <w:rPr>
          <w:rFonts w:ascii="Tahoma" w:hAnsi="Tahoma" w:cs="Tahoma"/>
          <w:b/>
          <w:sz w:val="24"/>
          <w:szCs w:val="24"/>
          <w:lang w:eastAsia="fr-FR"/>
        </w:rPr>
        <w:t>Instructions aux électeurs :</w:t>
      </w:r>
    </w:p>
    <w:p w:rsidR="00AA320E" w:rsidRDefault="00AA320E" w:rsidP="002D660D">
      <w:pPr>
        <w:spacing w:after="0"/>
        <w:rPr>
          <w:rFonts w:ascii="Tahoma" w:hAnsi="Tahoma" w:cs="Tahoma"/>
          <w:lang w:eastAsia="fr-FR"/>
        </w:rPr>
      </w:pPr>
    </w:p>
    <w:p w:rsidR="00AA320E" w:rsidRPr="00AA320E" w:rsidRDefault="00AA320E" w:rsidP="002D660D">
      <w:pPr>
        <w:spacing w:after="120"/>
        <w:jc w:val="both"/>
        <w:rPr>
          <w:rFonts w:ascii="Tahoma" w:hAnsi="Tahoma" w:cs="Tahoma"/>
          <w:lang w:eastAsia="fr-FR"/>
        </w:rPr>
      </w:pPr>
      <w:r w:rsidRPr="00AA320E">
        <w:rPr>
          <w:rFonts w:ascii="Tahoma" w:hAnsi="Tahoma" w:cs="Tahoma"/>
          <w:lang w:eastAsia="fr-FR"/>
        </w:rPr>
        <w:t>Sont à élire : ……. délégués titulaires et ……. délégués suppléants.</w:t>
      </w:r>
    </w:p>
    <w:p w:rsidR="00AA320E" w:rsidRPr="00AA320E" w:rsidRDefault="00AA320E" w:rsidP="002D660D">
      <w:pPr>
        <w:spacing w:after="120"/>
        <w:jc w:val="both"/>
        <w:rPr>
          <w:rFonts w:ascii="Tahoma" w:hAnsi="Tahoma" w:cs="Tahoma"/>
          <w:lang w:eastAsia="fr-FR"/>
        </w:rPr>
      </w:pPr>
      <w:r w:rsidRPr="00AA320E">
        <w:rPr>
          <w:rFonts w:ascii="Tahoma" w:hAnsi="Tahoma" w:cs="Tahoma"/>
          <w:lang w:eastAsia="fr-FR"/>
        </w:rPr>
        <w:t>Le scrutin s’effectue d’après le système de la majorité relative.</w:t>
      </w:r>
    </w:p>
    <w:p w:rsidR="00AA320E" w:rsidRPr="00AA320E" w:rsidRDefault="00AA320E" w:rsidP="002D660D">
      <w:pPr>
        <w:spacing w:after="120"/>
        <w:jc w:val="both"/>
        <w:rPr>
          <w:rFonts w:ascii="Tahoma" w:hAnsi="Tahoma" w:cs="Tahoma"/>
          <w:lang w:eastAsia="fr-FR"/>
        </w:rPr>
      </w:pPr>
      <w:r w:rsidRPr="00AA320E">
        <w:rPr>
          <w:rFonts w:ascii="Tahoma" w:hAnsi="Tahoma" w:cs="Tahoma"/>
          <w:lang w:eastAsia="fr-FR"/>
        </w:rPr>
        <w:t xml:space="preserve">Chaque électeur dispose d’autant de suffrages qu’il y a en tout de délégués titulaires et suppléants à élire (c’est-à-dire …. </w:t>
      </w:r>
      <w:r w:rsidRPr="00AA320E">
        <w:rPr>
          <w:rStyle w:val="Appelnotedebasdep"/>
          <w:rFonts w:ascii="Tahoma" w:eastAsia="Times New Roman" w:hAnsi="Tahoma" w:cs="Tahoma"/>
          <w:highlight w:val="yellow"/>
          <w:lang w:eastAsia="fr-FR"/>
        </w:rPr>
        <w:footnoteReference w:id="2"/>
      </w:r>
      <w:r w:rsidRPr="00AA320E">
        <w:rPr>
          <w:rFonts w:ascii="Tahoma" w:hAnsi="Tahoma" w:cs="Tahoma"/>
          <w:lang w:eastAsia="fr-FR"/>
        </w:rPr>
        <w:t>suffrages).</w:t>
      </w:r>
    </w:p>
    <w:p w:rsidR="00AA320E" w:rsidRPr="00AA320E" w:rsidRDefault="00AA320E" w:rsidP="002D660D">
      <w:pPr>
        <w:spacing w:after="120"/>
        <w:jc w:val="both"/>
        <w:rPr>
          <w:rFonts w:ascii="Tahoma" w:hAnsi="Tahoma" w:cs="Tahoma"/>
          <w:lang w:eastAsia="fr-FR"/>
        </w:rPr>
      </w:pPr>
      <w:r w:rsidRPr="00AA320E">
        <w:rPr>
          <w:rFonts w:ascii="Tahoma" w:hAnsi="Tahoma" w:cs="Tahoma"/>
          <w:lang w:eastAsia="fr-FR"/>
        </w:rPr>
        <w:t>L’électeur peut attribuer un seul suffrage à chacun des candidats jusqu’à concurrence du total de voix dont il dispose.</w:t>
      </w:r>
    </w:p>
    <w:p w:rsidR="00AA320E" w:rsidRPr="00AA320E" w:rsidRDefault="00AA320E" w:rsidP="002D660D">
      <w:pPr>
        <w:spacing w:after="120"/>
        <w:jc w:val="both"/>
        <w:rPr>
          <w:rFonts w:ascii="Tahoma" w:hAnsi="Tahoma" w:cs="Tahoma"/>
          <w:lang w:eastAsia="fr-FR"/>
        </w:rPr>
      </w:pPr>
      <w:r w:rsidRPr="00AA320E">
        <w:rPr>
          <w:rFonts w:ascii="Tahoma" w:hAnsi="Tahoma" w:cs="Tahoma"/>
          <w:lang w:eastAsia="fr-FR"/>
        </w:rPr>
        <w:t>Il le fait en traçant une croix (+ ou x) dans la case réservée à cet effet derrière le nom du candidat.</w:t>
      </w:r>
    </w:p>
    <w:p w:rsidR="00AA320E" w:rsidRPr="00AA320E" w:rsidRDefault="00AA320E" w:rsidP="002D660D">
      <w:pPr>
        <w:spacing w:after="120"/>
        <w:jc w:val="both"/>
        <w:rPr>
          <w:rFonts w:ascii="Tahoma" w:hAnsi="Tahoma" w:cs="Tahoma"/>
          <w:lang w:eastAsia="fr-FR"/>
        </w:rPr>
      </w:pPr>
      <w:r w:rsidRPr="00AA320E">
        <w:rPr>
          <w:rFonts w:ascii="Tahoma" w:hAnsi="Tahoma" w:cs="Tahoma"/>
          <w:lang w:eastAsia="fr-FR"/>
        </w:rPr>
        <w:t>Toute croix, même imparfaite, exprime valablement le vote, à moins que l’intention de rendre le bulletin de vote reconnaissable ne soit manifeste.</w:t>
      </w:r>
    </w:p>
    <w:p w:rsidR="00AA320E" w:rsidRPr="00AA320E" w:rsidRDefault="00AA320E" w:rsidP="002D660D">
      <w:pPr>
        <w:spacing w:after="120"/>
        <w:jc w:val="both"/>
        <w:rPr>
          <w:rFonts w:ascii="Tahoma" w:hAnsi="Tahoma" w:cs="Tahoma"/>
          <w:lang w:eastAsia="fr-FR"/>
        </w:rPr>
      </w:pPr>
      <w:r w:rsidRPr="00AA320E">
        <w:rPr>
          <w:rFonts w:ascii="Tahoma" w:hAnsi="Tahoma" w:cs="Tahoma"/>
          <w:lang w:eastAsia="fr-FR"/>
        </w:rPr>
        <w:t xml:space="preserve">Toute croix tracée dans un autre endroit que la case réservée à cette fin entraîne la nullité du bulletin de vote. L’électeur doit s’abstenir de faire sur le bulletin toute autre inscription, </w:t>
      </w:r>
      <w:bookmarkStart w:id="0" w:name="_GoBack"/>
      <w:r w:rsidRPr="00AA320E">
        <w:rPr>
          <w:rFonts w:ascii="Tahoma" w:hAnsi="Tahoma" w:cs="Tahoma"/>
          <w:lang w:eastAsia="fr-FR"/>
        </w:rPr>
        <w:t>signature, rature ou signe quelconque qui rendrait le bulletin reconnaissable.</w:t>
      </w:r>
    </w:p>
    <w:bookmarkEnd w:id="0"/>
    <w:p w:rsidR="00AA320E" w:rsidRPr="00AA320E" w:rsidRDefault="00AA320E" w:rsidP="002D660D">
      <w:pPr>
        <w:spacing w:after="120"/>
        <w:jc w:val="both"/>
        <w:rPr>
          <w:rFonts w:ascii="Tahoma" w:hAnsi="Tahoma" w:cs="Tahoma"/>
          <w:lang w:eastAsia="fr-FR"/>
        </w:rPr>
      </w:pPr>
      <w:r w:rsidRPr="00AA320E">
        <w:rPr>
          <w:rFonts w:ascii="Tahoma" w:hAnsi="Tahoma" w:cs="Tahoma"/>
          <w:lang w:eastAsia="fr-FR"/>
        </w:rPr>
        <w:t>La clôture du scrutin se fera le ……………………….......…. à ………. heures</w:t>
      </w:r>
      <w:r w:rsidRPr="00AA320E">
        <w:rPr>
          <w:rStyle w:val="Appelnotedebasdep"/>
          <w:rFonts w:ascii="Tahoma" w:eastAsia="Times New Roman" w:hAnsi="Tahoma" w:cs="Tahoma"/>
          <w:highlight w:val="yellow"/>
          <w:lang w:eastAsia="fr-FR"/>
        </w:rPr>
        <w:footnoteReference w:id="3"/>
      </w:r>
      <w:r w:rsidRPr="00AA320E">
        <w:rPr>
          <w:rFonts w:ascii="Tahoma" w:hAnsi="Tahoma" w:cs="Tahoma"/>
          <w:lang w:eastAsia="fr-FR"/>
        </w:rPr>
        <w:t>.</w:t>
      </w:r>
    </w:p>
    <w:sectPr w:rsidR="00AA320E" w:rsidRPr="00AA320E" w:rsidSect="002D6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F98" w:rsidRDefault="008A2F98" w:rsidP="00AA320E">
      <w:pPr>
        <w:spacing w:after="0"/>
      </w:pPr>
      <w:r>
        <w:separator/>
      </w:r>
    </w:p>
  </w:endnote>
  <w:endnote w:type="continuationSeparator" w:id="0">
    <w:p w:rsidR="008A2F98" w:rsidRDefault="008A2F98" w:rsidP="00AA32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2D6" w:rsidRDefault="007962D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0E" w:rsidRPr="00AA320E" w:rsidRDefault="00AA320E">
    <w:pPr>
      <w:pStyle w:val="Pieddepage"/>
      <w:rPr>
        <w:color w:val="2E74B5" w:themeColor="accent1" w:themeShade="BF"/>
      </w:rPr>
    </w:pPr>
    <w:r w:rsidRPr="00AA320E">
      <w:rPr>
        <w:color w:val="2E74B5" w:themeColor="accent1" w:themeShade="BF"/>
      </w:rPr>
      <w:t>M-</w:t>
    </w:r>
    <w:r w:rsidR="00320039">
      <w:rPr>
        <w:color w:val="2E74B5" w:themeColor="accent1" w:themeShade="BF"/>
      </w:rPr>
      <w:t>11</w:t>
    </w:r>
    <w:r w:rsidRPr="00AA320E">
      <w:rPr>
        <w:color w:val="2E74B5" w:themeColor="accent1" w:themeShade="BF"/>
      </w:rPr>
      <w:t xml:space="preserve"> Affichage des candidatures</w:t>
    </w:r>
    <w:r w:rsidR="007962D6">
      <w:rPr>
        <w:color w:val="2E74B5" w:themeColor="accent1" w:themeShade="BF"/>
      </w:rPr>
      <w:t xml:space="preserve"> </w:t>
    </w:r>
    <w:r w:rsidR="007962D6">
      <w:rPr>
        <w:rFonts w:ascii="Tahoma" w:hAnsi="Tahoma" w:cs="Tahoma"/>
        <w:color w:val="2E74B5" w:themeColor="accent1" w:themeShade="BF"/>
        <w:sz w:val="20"/>
        <w:szCs w:val="20"/>
      </w:rPr>
      <w:t>– Version 09/1</w:t>
    </w:r>
    <w:r w:rsidR="00080A7A">
      <w:rPr>
        <w:rFonts w:ascii="Tahoma" w:hAnsi="Tahoma" w:cs="Tahoma"/>
        <w:color w:val="2E74B5" w:themeColor="accent1" w:themeShade="BF"/>
        <w:sz w:val="20"/>
        <w:szCs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2D6" w:rsidRDefault="007962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F98" w:rsidRDefault="008A2F98" w:rsidP="00AA320E">
      <w:pPr>
        <w:spacing w:after="0"/>
      </w:pPr>
      <w:r>
        <w:separator/>
      </w:r>
    </w:p>
  </w:footnote>
  <w:footnote w:type="continuationSeparator" w:id="0">
    <w:p w:rsidR="008A2F98" w:rsidRDefault="008A2F98" w:rsidP="00AA320E">
      <w:pPr>
        <w:spacing w:after="0"/>
      </w:pPr>
      <w:r>
        <w:continuationSeparator/>
      </w:r>
    </w:p>
  </w:footnote>
  <w:footnote w:id="1">
    <w:p w:rsidR="001274A6" w:rsidRPr="001274A6" w:rsidRDefault="001274A6" w:rsidP="001274A6">
      <w:pPr>
        <w:pStyle w:val="Notedebasdepage"/>
        <w:ind w:left="284" w:hanging="284"/>
        <w:rPr>
          <w:color w:val="538135" w:themeColor="accent6" w:themeShade="BF"/>
          <w:lang w:val="en-US"/>
        </w:rPr>
      </w:pPr>
      <w:r w:rsidRPr="001274A6">
        <w:rPr>
          <w:rStyle w:val="Appelnotedebasdep"/>
          <w:rFonts w:ascii="Tahoma" w:hAnsi="Tahoma" w:cs="Tahoma"/>
          <w:color w:val="538135" w:themeColor="accent6" w:themeShade="BF"/>
          <w:highlight w:val="yellow"/>
        </w:rPr>
        <w:footnoteRef/>
      </w:r>
      <w:r>
        <w:rPr>
          <w:color w:val="538135" w:themeColor="accent6" w:themeShade="BF"/>
          <w:lang w:val="en-US"/>
        </w:rPr>
        <w:tab/>
      </w:r>
      <w:proofErr w:type="spellStart"/>
      <w:r w:rsidRPr="001274A6">
        <w:rPr>
          <w:rFonts w:ascii="Tahoma" w:hAnsi="Tahoma" w:cs="Tahoma"/>
          <w:color w:val="538135" w:themeColor="accent6" w:themeShade="BF"/>
          <w:sz w:val="16"/>
          <w:szCs w:val="16"/>
          <w:lang w:val="en-US"/>
        </w:rPr>
        <w:t>Liste</w:t>
      </w:r>
      <w:proofErr w:type="spellEnd"/>
      <w:r w:rsidRPr="001274A6">
        <w:rPr>
          <w:rFonts w:ascii="Tahoma" w:hAnsi="Tahoma" w:cs="Tahoma"/>
          <w:color w:val="538135" w:themeColor="accent6" w:themeShade="BF"/>
          <w:sz w:val="16"/>
          <w:szCs w:val="16"/>
          <w:lang w:val="en-US"/>
        </w:rPr>
        <w:t xml:space="preserve"> </w:t>
      </w:r>
      <w:proofErr w:type="spellStart"/>
      <w:r w:rsidRPr="001274A6">
        <w:rPr>
          <w:rFonts w:ascii="Tahoma" w:hAnsi="Tahoma" w:cs="Tahoma"/>
          <w:color w:val="538135" w:themeColor="accent6" w:themeShade="BF"/>
          <w:sz w:val="16"/>
          <w:szCs w:val="16"/>
          <w:lang w:val="en-US"/>
        </w:rPr>
        <w:t>alphabétique</w:t>
      </w:r>
      <w:proofErr w:type="spellEnd"/>
      <w:r w:rsidRPr="001274A6">
        <w:rPr>
          <w:rFonts w:ascii="Tahoma" w:hAnsi="Tahoma" w:cs="Tahoma"/>
          <w:color w:val="538135" w:themeColor="accent6" w:themeShade="BF"/>
          <w:sz w:val="16"/>
          <w:szCs w:val="16"/>
          <w:lang w:val="en-US"/>
        </w:rPr>
        <w:t xml:space="preserve"> des candidatures</w:t>
      </w:r>
    </w:p>
  </w:footnote>
  <w:footnote w:id="2">
    <w:p w:rsidR="00AA320E" w:rsidRPr="00AA320E" w:rsidRDefault="00AA320E" w:rsidP="00AA320E">
      <w:pPr>
        <w:pStyle w:val="Notedebasdepage"/>
        <w:ind w:left="284" w:hanging="284"/>
        <w:rPr>
          <w:rFonts w:ascii="Tahoma" w:hAnsi="Tahoma" w:cs="Tahoma"/>
          <w:color w:val="538135" w:themeColor="accent6" w:themeShade="BF"/>
          <w:sz w:val="16"/>
          <w:szCs w:val="16"/>
        </w:rPr>
      </w:pPr>
      <w:r w:rsidRPr="009D2FA2">
        <w:rPr>
          <w:rStyle w:val="Appelnotedebasdep"/>
          <w:rFonts w:ascii="Tahoma" w:hAnsi="Tahoma" w:cs="Tahoma"/>
          <w:color w:val="7B7B7B" w:themeColor="accent3" w:themeShade="BF"/>
          <w:sz w:val="16"/>
          <w:szCs w:val="16"/>
          <w:highlight w:val="yellow"/>
        </w:rPr>
        <w:footnoteRef/>
      </w:r>
      <w:r>
        <w:rPr>
          <w:rFonts w:ascii="Tahoma" w:hAnsi="Tahoma" w:cs="Tahoma"/>
          <w:color w:val="7B7B7B" w:themeColor="accent3" w:themeShade="BF"/>
          <w:sz w:val="16"/>
          <w:szCs w:val="16"/>
        </w:rPr>
        <w:tab/>
      </w:r>
      <w:r w:rsidRPr="00AA320E">
        <w:rPr>
          <w:rFonts w:ascii="Tahoma" w:hAnsi="Tahoma" w:cs="Tahoma"/>
          <w:color w:val="538135" w:themeColor="accent6" w:themeShade="BF"/>
          <w:sz w:val="16"/>
          <w:szCs w:val="16"/>
        </w:rPr>
        <w:t>Le nombre de voix à la disposition de chaque électeur est la somme de délégués effectifs et suppléants à élire</w:t>
      </w:r>
    </w:p>
  </w:footnote>
  <w:footnote w:id="3">
    <w:p w:rsidR="00AA320E" w:rsidRPr="00AA320E" w:rsidRDefault="00AA320E" w:rsidP="00AA320E">
      <w:pPr>
        <w:pStyle w:val="Notedebasdepage"/>
        <w:ind w:left="284" w:hanging="284"/>
        <w:rPr>
          <w:rFonts w:ascii="Tahoma" w:hAnsi="Tahoma" w:cs="Tahoma"/>
          <w:color w:val="538135" w:themeColor="accent6" w:themeShade="BF"/>
          <w:sz w:val="16"/>
          <w:szCs w:val="16"/>
        </w:rPr>
      </w:pPr>
      <w:r w:rsidRPr="009D2FA2">
        <w:rPr>
          <w:rStyle w:val="Appelnotedebasdep"/>
          <w:rFonts w:ascii="Tahoma" w:hAnsi="Tahoma" w:cs="Tahoma"/>
          <w:color w:val="7B7B7B" w:themeColor="accent3" w:themeShade="BF"/>
          <w:sz w:val="16"/>
          <w:szCs w:val="16"/>
          <w:highlight w:val="yellow"/>
        </w:rPr>
        <w:footnoteRef/>
      </w:r>
      <w:r>
        <w:rPr>
          <w:rFonts w:ascii="Tahoma" w:hAnsi="Tahoma" w:cs="Tahoma"/>
          <w:color w:val="7B7B7B" w:themeColor="accent3" w:themeShade="BF"/>
          <w:sz w:val="16"/>
          <w:szCs w:val="16"/>
        </w:rPr>
        <w:tab/>
      </w:r>
      <w:r w:rsidRPr="00AA320E">
        <w:rPr>
          <w:rFonts w:ascii="Tahoma" w:hAnsi="Tahoma" w:cs="Tahoma"/>
          <w:color w:val="538135" w:themeColor="accent6" w:themeShade="BF"/>
          <w:sz w:val="16"/>
          <w:szCs w:val="16"/>
        </w:rPr>
        <w:t>Veuillez indiquer ici l’heure de fermeture du bureau électoral annoncée lors du premier affichage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2D6" w:rsidRDefault="007962D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2D6" w:rsidRDefault="007962D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2D6" w:rsidRDefault="007962D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0E"/>
    <w:rsid w:val="00080A7A"/>
    <w:rsid w:val="001274A6"/>
    <w:rsid w:val="002D660D"/>
    <w:rsid w:val="00320039"/>
    <w:rsid w:val="003C1C6A"/>
    <w:rsid w:val="004015B9"/>
    <w:rsid w:val="005A59B4"/>
    <w:rsid w:val="007962D6"/>
    <w:rsid w:val="008A2F98"/>
    <w:rsid w:val="00AA320E"/>
    <w:rsid w:val="00F6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E33C4"/>
  <w15:chartTrackingRefBased/>
  <w15:docId w15:val="{47499EF6-C0FB-4FA7-82BF-6CA0E0C2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20E"/>
    <w:pPr>
      <w:spacing w:after="40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AA320E"/>
    <w:pPr>
      <w:spacing w:after="0"/>
    </w:pPr>
    <w:rPr>
      <w:rFonts w:ascii="Times New Roman" w:eastAsia="Times New Roman" w:hAnsi="Times New Roman" w:cs="Times New Roman"/>
      <w:color w:val="0000FF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AA320E"/>
    <w:rPr>
      <w:rFonts w:ascii="Times New Roman" w:eastAsia="Times New Roman" w:hAnsi="Times New Roman" w:cs="Times New Roman"/>
      <w:color w:val="0000FF"/>
      <w:sz w:val="20"/>
      <w:szCs w:val="20"/>
      <w:lang w:eastAsia="fr-FR"/>
    </w:rPr>
  </w:style>
  <w:style w:type="character" w:styleId="Appelnotedebasdep">
    <w:name w:val="footnote reference"/>
    <w:semiHidden/>
    <w:rsid w:val="00AA320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A320E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A320E"/>
  </w:style>
  <w:style w:type="paragraph" w:styleId="Pieddepage">
    <w:name w:val="footer"/>
    <w:basedOn w:val="Normal"/>
    <w:link w:val="PieddepageCar"/>
    <w:uiPriority w:val="99"/>
    <w:unhideWhenUsed/>
    <w:rsid w:val="00AA320E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A320E"/>
  </w:style>
  <w:style w:type="paragraph" w:styleId="Textedebulles">
    <w:name w:val="Balloon Text"/>
    <w:basedOn w:val="Normal"/>
    <w:link w:val="TextedebullesCar"/>
    <w:uiPriority w:val="99"/>
    <w:semiHidden/>
    <w:unhideWhenUsed/>
    <w:rsid w:val="005A59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32704-402E-4E58-B232-7C418CE6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Marie-Christine</dc:creator>
  <cp:keywords/>
  <dc:description/>
  <cp:lastModifiedBy>Marie-Christine Jung</cp:lastModifiedBy>
  <cp:revision>9</cp:revision>
  <cp:lastPrinted>2016-08-29T10:10:00Z</cp:lastPrinted>
  <dcterms:created xsi:type="dcterms:W3CDTF">2016-08-26T08:37:00Z</dcterms:created>
  <dcterms:modified xsi:type="dcterms:W3CDTF">2018-11-27T11:57:00Z</dcterms:modified>
</cp:coreProperties>
</file>